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18" w:rsidRPr="00340118" w:rsidRDefault="0084518E" w:rsidP="00340118">
      <w:pPr>
        <w:spacing w:after="0" w:line="240" w:lineRule="auto"/>
        <w:ind w:left="-142" w:right="7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118">
        <w:rPr>
          <w:rFonts w:ascii="Times New Roman" w:hAnsi="Times New Roman"/>
          <w:b/>
          <w:sz w:val="28"/>
          <w:szCs w:val="28"/>
        </w:rPr>
        <w:t>Аннотация к программе</w:t>
      </w:r>
      <w:r w:rsidR="00340118" w:rsidRPr="00340118">
        <w:rPr>
          <w:rFonts w:ascii="Times New Roman" w:hAnsi="Times New Roman"/>
          <w:b/>
          <w:sz w:val="28"/>
          <w:szCs w:val="28"/>
        </w:rPr>
        <w:t xml:space="preserve"> </w:t>
      </w:r>
      <w:r w:rsidR="00840FF2" w:rsidRPr="0034011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40118" w:rsidRPr="00340118" w:rsidRDefault="00840FF2" w:rsidP="00340118">
      <w:pPr>
        <w:spacing w:after="0" w:line="240" w:lineRule="auto"/>
        <w:ind w:left="-142" w:right="7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118">
        <w:rPr>
          <w:rFonts w:ascii="Times New Roman" w:eastAsia="Calibri" w:hAnsi="Times New Roman" w:cs="Times New Roman"/>
          <w:b/>
          <w:sz w:val="28"/>
          <w:szCs w:val="28"/>
        </w:rPr>
        <w:t xml:space="preserve">по познавательному развитию детей дошкольного возраста  </w:t>
      </w:r>
    </w:p>
    <w:p w:rsidR="00840FF2" w:rsidRPr="00340118" w:rsidRDefault="00840FF2" w:rsidP="00340118">
      <w:pPr>
        <w:spacing w:after="0" w:line="240" w:lineRule="auto"/>
        <w:ind w:left="-142" w:right="7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118">
        <w:rPr>
          <w:rFonts w:ascii="Times New Roman" w:eastAsia="Calibri" w:hAnsi="Times New Roman" w:cs="Times New Roman"/>
          <w:b/>
          <w:sz w:val="28"/>
          <w:szCs w:val="28"/>
        </w:rPr>
        <w:t>«Школа раннего развития»</w:t>
      </w:r>
    </w:p>
    <w:p w:rsidR="00840FF2" w:rsidRPr="00340118" w:rsidRDefault="00840FF2" w:rsidP="00840FF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518E" w:rsidRPr="00340118" w:rsidRDefault="0084518E" w:rsidP="0034011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40118">
        <w:rPr>
          <w:rFonts w:ascii="Times New Roman" w:hAnsi="Times New Roman"/>
          <w:sz w:val="28"/>
          <w:szCs w:val="28"/>
        </w:rPr>
        <w:t>Составитель:</w:t>
      </w:r>
      <w:r w:rsidR="00340118" w:rsidRPr="00340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FF2" w:rsidRPr="00340118">
        <w:rPr>
          <w:rFonts w:ascii="Times New Roman" w:hAnsi="Times New Roman"/>
          <w:sz w:val="28"/>
          <w:szCs w:val="28"/>
        </w:rPr>
        <w:t>Даутова</w:t>
      </w:r>
      <w:proofErr w:type="spellEnd"/>
      <w:r w:rsidR="00840FF2" w:rsidRPr="00340118">
        <w:rPr>
          <w:rFonts w:ascii="Times New Roman" w:hAnsi="Times New Roman"/>
          <w:sz w:val="28"/>
          <w:szCs w:val="28"/>
        </w:rPr>
        <w:t xml:space="preserve"> Т. М.</w:t>
      </w:r>
      <w:r w:rsidR="00340118" w:rsidRPr="00340118">
        <w:rPr>
          <w:rFonts w:ascii="Times New Roman" w:hAnsi="Times New Roman"/>
          <w:sz w:val="28"/>
          <w:szCs w:val="28"/>
        </w:rPr>
        <w:t xml:space="preserve">, </w:t>
      </w:r>
    </w:p>
    <w:p w:rsidR="00340118" w:rsidRPr="00340118" w:rsidRDefault="00340118" w:rsidP="0034011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40118">
        <w:rPr>
          <w:rFonts w:ascii="Times New Roman" w:hAnsi="Times New Roman"/>
          <w:sz w:val="28"/>
          <w:szCs w:val="28"/>
        </w:rPr>
        <w:t>воспитатель, МБДОУ  г. Мурманска №95</w:t>
      </w:r>
    </w:p>
    <w:p w:rsidR="00840FF2" w:rsidRPr="00340118" w:rsidRDefault="00840FF2" w:rsidP="00840FF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118" w:rsidRPr="00340118" w:rsidRDefault="00840FF2" w:rsidP="00840FF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118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в соответствии с основными нормативными правовыми документами, регламентирующими функционирование системы дошкольного образования в Российской Федерации, с учетом методических рекомендаций по воспитанию, развитию и образованию детей 5-7 лет / авторы: </w:t>
      </w:r>
      <w:proofErr w:type="spellStart"/>
      <w:r w:rsidRPr="00340118">
        <w:rPr>
          <w:rFonts w:ascii="Times New Roman" w:hAnsi="Times New Roman" w:cs="Times New Roman"/>
          <w:bCs/>
          <w:sz w:val="28"/>
          <w:szCs w:val="28"/>
        </w:rPr>
        <w:t>Доронова</w:t>
      </w:r>
      <w:proofErr w:type="spellEnd"/>
      <w:r w:rsidRPr="00340118">
        <w:rPr>
          <w:rFonts w:ascii="Times New Roman" w:hAnsi="Times New Roman" w:cs="Times New Roman"/>
          <w:bCs/>
          <w:sz w:val="28"/>
          <w:szCs w:val="28"/>
        </w:rPr>
        <w:t xml:space="preserve"> Т. Н., </w:t>
      </w:r>
      <w:proofErr w:type="spellStart"/>
      <w:r w:rsidRPr="00340118">
        <w:rPr>
          <w:rFonts w:ascii="Times New Roman" w:hAnsi="Times New Roman" w:cs="Times New Roman"/>
          <w:bCs/>
          <w:sz w:val="28"/>
          <w:szCs w:val="28"/>
        </w:rPr>
        <w:t>Гербова</w:t>
      </w:r>
      <w:proofErr w:type="spellEnd"/>
      <w:r w:rsidRPr="00340118">
        <w:rPr>
          <w:rFonts w:ascii="Times New Roman" w:hAnsi="Times New Roman" w:cs="Times New Roman"/>
          <w:bCs/>
          <w:sz w:val="28"/>
          <w:szCs w:val="28"/>
        </w:rPr>
        <w:t xml:space="preserve"> В. В., </w:t>
      </w:r>
      <w:proofErr w:type="spellStart"/>
      <w:r w:rsidRPr="00340118">
        <w:rPr>
          <w:rFonts w:ascii="Times New Roman" w:hAnsi="Times New Roman" w:cs="Times New Roman"/>
          <w:bCs/>
          <w:sz w:val="28"/>
          <w:szCs w:val="28"/>
        </w:rPr>
        <w:t>Гризик</w:t>
      </w:r>
      <w:proofErr w:type="spellEnd"/>
      <w:r w:rsidRPr="00340118">
        <w:rPr>
          <w:rFonts w:ascii="Times New Roman" w:hAnsi="Times New Roman" w:cs="Times New Roman"/>
          <w:bCs/>
          <w:sz w:val="28"/>
          <w:szCs w:val="28"/>
        </w:rPr>
        <w:t xml:space="preserve"> Т. И.</w:t>
      </w:r>
      <w:r w:rsidR="001B02F3" w:rsidRPr="003401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0FF2" w:rsidRPr="00340118" w:rsidRDefault="00340118" w:rsidP="00840FF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118">
        <w:rPr>
          <w:rFonts w:ascii="Times New Roman" w:hAnsi="Times New Roman" w:cs="Times New Roman"/>
          <w:sz w:val="28"/>
          <w:szCs w:val="28"/>
        </w:rPr>
        <w:t>Программа реализуется за рамками основной образовательной деятельности</w:t>
      </w:r>
      <w:r w:rsidRPr="0034011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840FF2" w:rsidRPr="00340118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два года работы с детьми 5 – 7 лет. Занятия проводятся 2 раза в неделю. Продолжительность занятий: 25 минут с детьми 5-6 лет, 30 минут с детьми 6-7 лет. </w:t>
      </w:r>
    </w:p>
    <w:p w:rsidR="00840FF2" w:rsidRPr="00340118" w:rsidRDefault="00840FF2" w:rsidP="00840FF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118">
        <w:rPr>
          <w:rFonts w:ascii="Times New Roman" w:hAnsi="Times New Roman" w:cs="Times New Roman"/>
          <w:b/>
          <w:sz w:val="28"/>
          <w:szCs w:val="28"/>
        </w:rPr>
        <w:t>Цель:</w:t>
      </w:r>
      <w:r w:rsidRPr="00340118">
        <w:rPr>
          <w:rFonts w:ascii="Times New Roman" w:hAnsi="Times New Roman" w:cs="Times New Roman"/>
          <w:sz w:val="28"/>
          <w:szCs w:val="28"/>
        </w:rPr>
        <w:t xml:space="preserve"> развитие познавательно-творческих способностей детей 5-7 лет в игровой деятельности.</w:t>
      </w:r>
    </w:p>
    <w:p w:rsidR="00E91ACB" w:rsidRPr="00340118" w:rsidRDefault="00E91ACB" w:rsidP="00840FF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118">
        <w:rPr>
          <w:rFonts w:ascii="Times New Roman" w:hAnsi="Times New Roman" w:cs="Times New Roman"/>
          <w:sz w:val="28"/>
          <w:szCs w:val="28"/>
        </w:rPr>
        <w:t xml:space="preserve">Занятия позволяют активизировать развитие когнитивной сферы дошкольников, в первую очередь умения «добывать информацию», проводить самостоятельное исследование, делать сравнения, аргументированно и логично доказывать свою точку зрения, способность действовать мысленно (в частности, составлять четкий внутренний план умственных действий), формулировать и высказывать суждения, делать умозаключения. </w:t>
      </w:r>
    </w:p>
    <w:p w:rsidR="00E91ACB" w:rsidRPr="00340118" w:rsidRDefault="00E91ACB" w:rsidP="00840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118">
        <w:rPr>
          <w:rFonts w:ascii="Times New Roman" w:hAnsi="Times New Roman" w:cs="Times New Roman"/>
          <w:sz w:val="28"/>
          <w:szCs w:val="28"/>
        </w:rPr>
        <w:t>Выполнение системы творческих заданий, запланированных в занятиях, должно привести к овладению детьми операциями анализа, синтеза, сравнения, обобщения, абстрагирования. Даются задания, обучающие построению классификаций по р</w:t>
      </w:r>
      <w:r w:rsidR="00511B0B" w:rsidRPr="00340118">
        <w:rPr>
          <w:rFonts w:ascii="Times New Roman" w:hAnsi="Times New Roman" w:cs="Times New Roman"/>
          <w:sz w:val="28"/>
          <w:szCs w:val="28"/>
        </w:rPr>
        <w:t>азным основаниям, систематизации</w:t>
      </w:r>
      <w:r w:rsidRPr="00340118">
        <w:rPr>
          <w:rFonts w:ascii="Times New Roman" w:hAnsi="Times New Roman" w:cs="Times New Roman"/>
          <w:sz w:val="28"/>
          <w:szCs w:val="28"/>
        </w:rPr>
        <w:t xml:space="preserve"> объектов окружающего мира.</w:t>
      </w:r>
    </w:p>
    <w:p w:rsidR="00E91ACB" w:rsidRPr="00340118" w:rsidRDefault="00E91ACB" w:rsidP="00840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118">
        <w:rPr>
          <w:rFonts w:ascii="Times New Roman" w:hAnsi="Times New Roman" w:cs="Times New Roman"/>
          <w:sz w:val="28"/>
          <w:szCs w:val="28"/>
        </w:rPr>
        <w:t xml:space="preserve">Разработанные занятия направлены на формирование и развитие репродуктивного и творческого воображения. Выполнение игровых заданий и создание творческих речевых продуктов призваны содействовать активизации способностей старших дошкольников к генерированию идей, предвидению, </w:t>
      </w:r>
      <w:proofErr w:type="spellStart"/>
      <w:r w:rsidRPr="0034011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40118">
        <w:rPr>
          <w:rFonts w:ascii="Times New Roman" w:hAnsi="Times New Roman" w:cs="Times New Roman"/>
          <w:sz w:val="28"/>
          <w:szCs w:val="28"/>
        </w:rPr>
        <w:t>, свертыванию мыслительных операций, умению менять точку зрения на явления и события.</w:t>
      </w:r>
    </w:p>
    <w:p w:rsidR="00E91ACB" w:rsidRPr="00340118" w:rsidRDefault="00E91ACB" w:rsidP="00840F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118">
        <w:rPr>
          <w:rFonts w:ascii="Times New Roman" w:hAnsi="Times New Roman" w:cs="Times New Roman"/>
          <w:sz w:val="28"/>
          <w:szCs w:val="28"/>
        </w:rPr>
        <w:t>Предлагаемые творческие задания и упражнения благоприятствуют укреплению произвольной и непроизвольной памяти, а также различных ее видов (словесно – логическая, образная, эмоциональная) и форм (кратковременная, долговременная).</w:t>
      </w:r>
    </w:p>
    <w:p w:rsidR="00B12A2B" w:rsidRPr="00340118" w:rsidRDefault="00511B0B" w:rsidP="00340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118">
        <w:rPr>
          <w:rFonts w:ascii="Times New Roman" w:hAnsi="Times New Roman" w:cs="Times New Roman"/>
          <w:sz w:val="28"/>
          <w:szCs w:val="28"/>
        </w:rPr>
        <w:t>Занятия, планируемые к реализации, предусматривают активизацию произвольного, непроизвольного внимания и направлены на совершенствование всех его характеристик: избирательности, объема, устойчивости, возможности распределения, переключаемости.</w:t>
      </w:r>
    </w:p>
    <w:sectPr w:rsidR="00B12A2B" w:rsidRPr="00340118" w:rsidSect="003401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24"/>
    <w:multiLevelType w:val="hybridMultilevel"/>
    <w:tmpl w:val="F2B8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F96"/>
    <w:multiLevelType w:val="hybridMultilevel"/>
    <w:tmpl w:val="CDF0EC62"/>
    <w:lvl w:ilvl="0" w:tplc="BBA2DD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3123"/>
    <w:multiLevelType w:val="hybridMultilevel"/>
    <w:tmpl w:val="FCFCE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A1C"/>
    <w:rsid w:val="00015578"/>
    <w:rsid w:val="001B02F3"/>
    <w:rsid w:val="00340118"/>
    <w:rsid w:val="0043525F"/>
    <w:rsid w:val="00511B0B"/>
    <w:rsid w:val="0061399A"/>
    <w:rsid w:val="00686FD1"/>
    <w:rsid w:val="006A2F8F"/>
    <w:rsid w:val="007018DB"/>
    <w:rsid w:val="00840FF2"/>
    <w:rsid w:val="0084518E"/>
    <w:rsid w:val="009453A5"/>
    <w:rsid w:val="00A65A1C"/>
    <w:rsid w:val="00A77858"/>
    <w:rsid w:val="00B12A2B"/>
    <w:rsid w:val="00E576D1"/>
    <w:rsid w:val="00E9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10</cp:revision>
  <dcterms:created xsi:type="dcterms:W3CDTF">2016-10-16T07:55:00Z</dcterms:created>
  <dcterms:modified xsi:type="dcterms:W3CDTF">2017-02-06T07:44:00Z</dcterms:modified>
</cp:coreProperties>
</file>